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Sixth Sunday of Pascha – Sunday of the Blind Man</w:t>
      </w:r>
    </w:p>
    <w:p>
      <w:pPr>
        <w:pStyle w:val="Subtitle"/>
      </w:pPr>
      <w:r>
        <w:t xml:space="preserve">Published May 16,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</w:t>
      </w:r>
    </w:p>
    <w:p>
      <w:pPr>
        <w:pStyle w:val="Normal"/>
      </w:pPr>
      <w:r>
        <w:t xml:space="preserve">for the Sunday of the Blind Man is Acts 16:16-34:</w:t>
      </w:r>
    </w:p>
    <w:p>
      <w:pPr>
        <w:pStyle w:val="Normal"/>
      </w:pPr>
      <w:r>
        <w:t xml:space="preserve">16It happened,</w:t>
      </w:r>
    </w:p>
    <w:p>
      <w:pPr>
        <w:pStyle w:val="Normal"/>
      </w:pPr>
      <w:r>
        <w:t xml:space="preserve">as we were going to prayer, that a certain girl having a spirit of divination</w:t>
      </w:r>
    </w:p>
    <w:p>
      <w:pPr>
        <w:pStyle w:val="Normal"/>
      </w:pPr>
      <w:r>
        <w:t xml:space="preserve">met us, who brought her masters much gain by fortune telling. 17Following</w:t>
      </w:r>
    </w:p>
    <w:p>
      <w:pPr>
        <w:pStyle w:val="Normal"/>
      </w:pPr>
      <w:r>
        <w:t xml:space="preserve">Paul and us, she cried out, "These men are servants of the Most High God,</w:t>
      </w:r>
    </w:p>
    <w:p>
      <w:pPr>
        <w:pStyle w:val="Normal"/>
      </w:pPr>
      <w:r>
        <w:t xml:space="preserve">who proclaim to us the way of salvation!" 18She was doing this</w:t>
      </w:r>
    </w:p>
    <w:p>
      <w:pPr>
        <w:pStyle w:val="Normal"/>
      </w:pPr>
      <w:r>
        <w:t xml:space="preserve">for many days.</w:t>
      </w:r>
    </w:p>
    <w:p>
      <w:pPr>
        <w:pStyle w:val="Normal"/>
      </w:pPr>
      <w:r>
        <w:t xml:space="preserve">But Paul,</w:t>
      </w:r>
    </w:p>
    <w:p>
      <w:pPr>
        <w:pStyle w:val="Normal"/>
      </w:pPr>
      <w:r>
        <w:t xml:space="preserve">becoming greatly annoyed, turned and said to the spirit, "I command you in</w:t>
      </w:r>
    </w:p>
    <w:p>
      <w:pPr>
        <w:pStyle w:val="Normal"/>
      </w:pPr>
      <w:r>
        <w:t xml:space="preserve">the name of Jesus Christ to come out of her!" It came out that very hour. 19But</w:t>
      </w:r>
    </w:p>
    <w:p>
      <w:pPr>
        <w:pStyle w:val="Normal"/>
      </w:pPr>
      <w:r>
        <w:t xml:space="preserve">when her masters saw that the hope of their gain was gone, they seized Paul and</w:t>
      </w:r>
    </w:p>
    <w:p>
      <w:pPr>
        <w:pStyle w:val="Normal"/>
      </w:pPr>
      <w:r>
        <w:t xml:space="preserve">Silas, and dragged them into the marketplace before the rulers. 20When</w:t>
      </w:r>
    </w:p>
    <w:p>
      <w:pPr>
        <w:pStyle w:val="Normal"/>
      </w:pPr>
      <w:r>
        <w:t xml:space="preserve">they had brought them to the magistrates, they said, "These men, being</w:t>
      </w:r>
    </w:p>
    <w:p>
      <w:pPr>
        <w:pStyle w:val="Normal"/>
      </w:pPr>
      <w:r>
        <w:t xml:space="preserve">Jews, are agitating our city, 21and set forth customs which it is</w:t>
      </w:r>
    </w:p>
    <w:p>
      <w:pPr>
        <w:pStyle w:val="Normal"/>
      </w:pPr>
      <w:r>
        <w:t xml:space="preserve">not lawful for us to accept or to observe, being Romans."</w:t>
      </w:r>
    </w:p>
    <w:p>
      <w:pPr>
        <w:pStyle w:val="Normal"/>
      </w:pPr>
      <w:r>
        <w:t xml:space="preserve">22The multitude</w:t>
      </w:r>
    </w:p>
    <w:p>
      <w:pPr>
        <w:pStyle w:val="Normal"/>
      </w:pPr>
      <w:r>
        <w:t xml:space="preserve">rose up together against them, and the magistrates tore their clothes off of</w:t>
      </w:r>
    </w:p>
    <w:p>
      <w:pPr>
        <w:pStyle w:val="Normal"/>
      </w:pPr>
      <w:r>
        <w:t xml:space="preserve">them, and commanded them to be beaten with rods. 23When they had</w:t>
      </w:r>
    </w:p>
    <w:p>
      <w:pPr>
        <w:pStyle w:val="Normal"/>
      </w:pPr>
      <w:r>
        <w:t xml:space="preserve">laid many stripes on them, they threw them into prison, charging the jailer to</w:t>
      </w:r>
    </w:p>
    <w:p>
      <w:pPr>
        <w:pStyle w:val="Normal"/>
      </w:pPr>
      <w:r>
        <w:t xml:space="preserve">keep them safely, 24who, having received such a command, threw them</w:t>
      </w:r>
    </w:p>
    <w:p>
      <w:pPr>
        <w:pStyle w:val="Normal"/>
      </w:pPr>
      <w:r>
        <w:t xml:space="preserve">into the inner prison, and secured their feet in the stocks.</w:t>
      </w:r>
    </w:p>
    <w:p>
      <w:pPr>
        <w:pStyle w:val="Normal"/>
      </w:pPr>
      <w:r>
        <w:t xml:space="preserve">25But about</w:t>
      </w:r>
    </w:p>
    <w:p>
      <w:pPr>
        <w:pStyle w:val="Normal"/>
      </w:pPr>
      <w:r>
        <w:t xml:space="preserve">midnight Paul and Silas were praying and singing hymns to God, and the</w:t>
      </w:r>
    </w:p>
    <w:p>
      <w:pPr>
        <w:pStyle w:val="Normal"/>
      </w:pPr>
      <w:r>
        <w:t xml:space="preserve">prisoners were listening to them. 26Suddenly there was a great</w:t>
      </w:r>
    </w:p>
    <w:p>
      <w:pPr>
        <w:pStyle w:val="Normal"/>
      </w:pPr>
      <w:r>
        <w:t xml:space="preserve">earthquake, so that the foundations of the prison were shaken; and immediately</w:t>
      </w:r>
    </w:p>
    <w:p>
      <w:pPr>
        <w:pStyle w:val="Normal"/>
      </w:pPr>
      <w:r>
        <w:t xml:space="preserve">all the doors were opened, and everyone's bonds were loosened. 27The</w:t>
      </w:r>
    </w:p>
    <w:p>
      <w:pPr>
        <w:pStyle w:val="Normal"/>
      </w:pPr>
      <w:r>
        <w:t xml:space="preserve">jailer, being roused out of sleep and seeing the prison doors open, drew his</w:t>
      </w:r>
    </w:p>
    <w:p>
      <w:pPr>
        <w:pStyle w:val="Normal"/>
      </w:pPr>
      <w:r>
        <w:t xml:space="preserve">sword and was about to kill himself, supposing that the prisoners had escaped. 28But</w:t>
      </w:r>
    </w:p>
    <w:p>
      <w:pPr>
        <w:pStyle w:val="Normal"/>
      </w:pPr>
      <w:r>
        <w:t xml:space="preserve">Paul cried with a loud voice, saying, "Don't harm yourself, for we are all</w:t>
      </w:r>
    </w:p>
    <w:p>
      <w:pPr>
        <w:pStyle w:val="Normal"/>
      </w:pPr>
      <w:r>
        <w:t xml:space="preserve">here!"</w:t>
      </w:r>
    </w:p>
    <w:p>
      <w:pPr>
        <w:pStyle w:val="Normal"/>
      </w:pPr>
      <w:r>
        <w:t xml:space="preserve">29He called for</w:t>
      </w:r>
    </w:p>
    <w:p>
      <w:pPr>
        <w:pStyle w:val="Normal"/>
      </w:pPr>
      <w:r>
        <w:t xml:space="preserve">lights and sprang in, and, fell down trembling before Paul and Silas, 30and</w:t>
      </w:r>
    </w:p>
    <w:p>
      <w:pPr>
        <w:pStyle w:val="Normal"/>
      </w:pPr>
      <w:r>
        <w:t xml:space="preserve">brought them out and said, "Sirs, what must I do to be saved?"</w:t>
      </w:r>
    </w:p>
    <w:p>
      <w:pPr>
        <w:pStyle w:val="Normal"/>
      </w:pPr>
      <w:r>
        <w:t xml:space="preserve">31They said,</w:t>
      </w:r>
    </w:p>
    <w:p>
      <w:pPr>
        <w:pStyle w:val="Normal"/>
      </w:pPr>
      <w:r>
        <w:t xml:space="preserve">"Believe in the Lord Jesus Christ, and you will be saved, you and your</w:t>
      </w:r>
    </w:p>
    <w:p>
      <w:pPr>
        <w:pStyle w:val="Normal"/>
      </w:pPr>
      <w:r>
        <w:t xml:space="preserve">household." 32They spoke the word of the Lord to him, and to</w:t>
      </w:r>
    </w:p>
    <w:p>
      <w:pPr>
        <w:pStyle w:val="Normal"/>
      </w:pPr>
      <w:r>
        <w:t xml:space="preserve">all who were in his house.</w:t>
      </w:r>
    </w:p>
    <w:p>
      <w:pPr>
        <w:pStyle w:val="Normal"/>
      </w:pPr>
      <w:r>
        <w:t xml:space="preserve">33He took them</w:t>
      </w:r>
    </w:p>
    <w:p>
      <w:pPr>
        <w:pStyle w:val="Normal"/>
      </w:pPr>
      <w:r>
        <w:t xml:space="preserve">the same hour of the night, and washed their stripes, and was immediately</w:t>
      </w:r>
    </w:p>
    <w:p>
      <w:pPr>
        <w:pStyle w:val="Normal"/>
      </w:pPr>
      <w:r>
        <w:t xml:space="preserve">baptized, he and all his household. 34He brought them up into his</w:t>
      </w:r>
    </w:p>
    <w:p>
      <w:pPr>
        <w:pStyle w:val="Normal"/>
      </w:pPr>
      <w:r>
        <w:t xml:space="preserve">house, and set food before them, and rejoiced greatly, with all his household,</w:t>
      </w:r>
    </w:p>
    <w:p>
      <w:pPr>
        <w:pStyle w:val="Normal"/>
      </w:pPr>
      <w:r>
        <w:t xml:space="preserve">having believed in God.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Sixth Sunday of Pascha – Sunday of the Blind Man</dc:title>
  <dc:creator>Steven Davis</dc:creator>
  <dc:description>Blog entry published May 16, 2015</dc:description>
  <dcterms:created xsi:type="dcterms:W3CDTF">2015-05-16T23:39:00.003Z</dcterms:created>
</cp:coreProperties>
</file>