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Second Sunday of Pascha – Thomas Sunday</w:t>
      </w:r>
    </w:p>
    <w:p>
      <w:pPr>
        <w:pStyle w:val="Subtitle"/>
      </w:pPr>
      <w:r>
        <w:t xml:space="preserve">Published April 13,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Thomas Sunday</w:t>
      </w:r>
    </w:p>
    <w:p>
      <w:pPr>
        <w:pStyle w:val="Normal"/>
      </w:pPr>
      <w:r>
        <w:t xml:space="preserve">is Acts</w:t>
      </w:r>
    </w:p>
    <w:p>
      <w:pPr>
        <w:pStyle w:val="Normal"/>
      </w:pPr>
      <w:r>
        <w:t xml:space="preserve">5:12-20:</w:t>
      </w:r>
    </w:p>
    <w:p>
      <w:pPr>
        <w:pStyle w:val="Normal"/>
      </w:pPr>
      <w:r>
        <w:t xml:space="preserve">12By the hands of the</w:t>
      </w:r>
    </w:p>
    <w:p>
      <w:pPr>
        <w:pStyle w:val="Normal"/>
      </w:pPr>
      <w:r>
        <w:t xml:space="preserve">apostles many signs and wonders were done among the people. They were all with</w:t>
      </w:r>
    </w:p>
    <w:p>
      <w:pPr>
        <w:pStyle w:val="Normal"/>
      </w:pPr>
      <w:r>
        <w:t xml:space="preserve">one accord in Solomon's porch. 13None of the rest dared to join them,</w:t>
      </w:r>
    </w:p>
    <w:p>
      <w:pPr>
        <w:pStyle w:val="Normal"/>
      </w:pPr>
      <w:r>
        <w:t xml:space="preserve">however the people honored them. 14More believers were added to the</w:t>
      </w:r>
    </w:p>
    <w:p>
      <w:pPr>
        <w:pStyle w:val="Normal"/>
      </w:pPr>
      <w:r>
        <w:t xml:space="preserve">Lord, multitudes of both men and women. 15They even carried out the</w:t>
      </w:r>
    </w:p>
    <w:p>
      <w:pPr>
        <w:pStyle w:val="Normal"/>
      </w:pPr>
      <w:r>
        <w:t xml:space="preserve">sick into the streets, and laid them on cots and mattresses, so that as Peter</w:t>
      </w:r>
    </w:p>
    <w:p>
      <w:pPr>
        <w:pStyle w:val="Normal"/>
      </w:pPr>
      <w:r>
        <w:t xml:space="preserve">came by, at the least his shadow might overshadow some of them. 16Multitudes</w:t>
      </w:r>
    </w:p>
    <w:p>
      <w:pPr>
        <w:pStyle w:val="Normal"/>
      </w:pPr>
      <w:r>
        <w:t xml:space="preserve">also came together from the cities around Jerusalem, bringing sick people, and</w:t>
      </w:r>
    </w:p>
    <w:p>
      <w:pPr>
        <w:pStyle w:val="Normal"/>
      </w:pPr>
      <w:r>
        <w:t xml:space="preserve">those who were tormented by unclean spirits: and they were all healed.</w:t>
      </w:r>
    </w:p>
    <w:p>
      <w:pPr>
        <w:pStyle w:val="Normal"/>
      </w:pPr>
      <w:r>
        <w:t xml:space="preserve">17But the high priest rose</w:t>
      </w:r>
    </w:p>
    <w:p>
      <w:pPr>
        <w:pStyle w:val="Normal"/>
      </w:pPr>
      <w:r>
        <w:t xml:space="preserve">up, and all those who were with him (which is the sect of the Sadducees), and</w:t>
      </w:r>
    </w:p>
    <w:p>
      <w:pPr>
        <w:pStyle w:val="Normal"/>
      </w:pPr>
      <w:r>
        <w:t xml:space="preserve">they were filled with jealousy, 18and laid hands on the apostles,</w:t>
      </w:r>
    </w:p>
    <w:p>
      <w:pPr>
        <w:pStyle w:val="Normal"/>
      </w:pPr>
      <w:r>
        <w:t xml:space="preserve">and put them in public custody. 19But an angel of the Lord opened</w:t>
      </w:r>
    </w:p>
    <w:p>
      <w:pPr>
        <w:pStyle w:val="Normal"/>
      </w:pPr>
      <w:r>
        <w:t xml:space="preserve">the prison doors by night, and brought them out, and said, 20"Go</w:t>
      </w:r>
    </w:p>
    <w:p>
      <w:pPr>
        <w:pStyle w:val="Normal"/>
      </w:pPr>
      <w:r>
        <w:t xml:space="preserve">stand and speak in the temple to the people all the words of this life."</w:t>
      </w:r>
    </w:p>
    <w:p>
      <w:pPr>
        <w:pStyle w:val="Normal"/>
      </w:pPr>
      <w:r>
        <w:t xml:space="preserve">Notes:</w:t>
      </w:r>
    </w:p>
    <w:p>
      <w:pPr>
        <w:pStyle w:val="Normal"/>
      </w:pPr>
      <w:r>
        <w:t xml:space="preserve">v. 12: Solomon’s</w:t>
      </w:r>
    </w:p>
    <w:p>
      <w:pPr>
        <w:pStyle w:val="Normal"/>
      </w:pPr>
      <w:r>
        <w:t xml:space="preserve">Porch:</w:t>
      </w:r>
    </w:p>
    <w:p>
      <w:pPr>
        <w:pStyle w:val="Normal"/>
      </w:pPr>
      <w:r>
        <w:t xml:space="preserve">(Jn 10:22-23) 22It</w:t>
      </w:r>
    </w:p>
    <w:p>
      <w:pPr>
        <w:pStyle w:val="Normal"/>
      </w:pPr>
      <w:r>
        <w:t xml:space="preserve">was the Feast of the Dedication at Jerusalem. 23It was winter, and</w:t>
      </w:r>
    </w:p>
    <w:p>
      <w:pPr>
        <w:pStyle w:val="Normal"/>
      </w:pPr>
      <w:r>
        <w:t xml:space="preserve">Jesus was walking in the temple, in Solomon's porch.</w:t>
      </w:r>
    </w:p>
    <w:p>
      <w:pPr>
        <w:pStyle w:val="Normal"/>
      </w:pPr>
      <w:r>
        <w:t xml:space="preserve">Commentary</w:t>
      </w:r>
    </w:p>
    <w:p>
      <w:pPr>
        <w:pStyle w:val="Normal"/>
      </w:pPr>
      <w:r>
        <w:t xml:space="preserve">Critical and Explanatory on the Whole Bible (JFB) states:</w:t>
      </w:r>
    </w:p>
    <w:p>
      <w:pPr>
        <w:pStyle w:val="Quote"/>
      </w:pPr>
      <w:r>
        <w:t xml:space="preserve">Solomon’s porch, which was covered over, and the</w:t>
      </w:r>
    </w:p>
    <w:p>
      <w:pPr>
        <w:pStyle w:val="Quote"/>
      </w:pPr>
      <w:r>
        <w:t xml:space="preserve">outside of it was enclosed with a wall, which made it very convenient for such</w:t>
      </w:r>
    </w:p>
    <w:p>
      <w:pPr>
        <w:pStyle w:val="Quote"/>
      </w:pPr>
      <w:r>
        <w:t xml:space="preserve">a purpose: this was on the outside of the temple eastward, and was a very</w:t>
      </w:r>
    </w:p>
    <w:p>
      <w:pPr>
        <w:pStyle w:val="Quote"/>
      </w:pPr>
      <w:r>
        <w:t xml:space="preserve">magnificent structure: the account Josephus {n} gives of it is this;</w:t>
      </w:r>
    </w:p>
    <w:p>
      <w:pPr>
        <w:pStyle w:val="Normal"/>
      </w:pPr>
      <w:r>
        <w:t xml:space="preserve">"there was a porch without the temple,</w:t>
      </w:r>
    </w:p>
    <w:p>
      <w:pPr>
        <w:pStyle w:val="Normal"/>
      </w:pPr>
      <w:r>
        <w:t xml:space="preserve">overlooking a deep valley, supported by walls of four hundred cubits, made of</w:t>
      </w:r>
    </w:p>
    <w:p>
      <w:pPr>
        <w:pStyle w:val="Normal"/>
      </w:pPr>
      <w:r>
        <w:t xml:space="preserve">four square stone, very white; the length of each stone was twenty cubits, and</w:t>
      </w:r>
    </w:p>
    <w:p>
      <w:pPr>
        <w:pStyle w:val="Normal"/>
      </w:pPr>
      <w:r>
        <w:t xml:space="preserve">the breadth six; the work of king Solomon, who first founded the whole</w:t>
      </w:r>
    </w:p>
    <w:p>
      <w:pPr>
        <w:pStyle w:val="Normal"/>
      </w:pPr>
      <w:r>
        <w:t xml:space="preserve">temple.''</w:t>
      </w:r>
    </w:p>
    <w:p>
      <w:pPr>
        <w:pStyle w:val="Quote"/>
      </w:pPr>
      <w:r>
        <w:t xml:space="preserve">Now, though this was not the porch that was built by</w:t>
      </w:r>
    </w:p>
    <w:p>
      <w:pPr>
        <w:pStyle w:val="Quote"/>
      </w:pPr>
      <w:r>
        <w:t xml:space="preserve">Solomon, yet as it was built on the same spot, and in imitation of it, it bore</w:t>
      </w:r>
    </w:p>
    <w:p>
      <w:pPr>
        <w:pStyle w:val="Quote"/>
      </w:pPr>
      <w:r>
        <w:t xml:space="preserve">his name; mention is made of it in Ac 3:11.</w:t>
      </w:r>
    </w:p>
    <w:p>
      <w:pPr>
        <w:pStyle w:val="Normal"/>
      </w:pPr>
      <w:r>
        <w:t xml:space="preserve">{n} Antiqu. l. 20. c. 8. sect. 7.</w:t>
      </w:r>
    </w:p>
    <w:p>
      <w:pPr>
        <w:pStyle w:val="Normal"/>
      </w:pPr>
      <w:r>
        <w:t xml:space="preserve">v. 14:</w:t>
      </w:r>
    </w:p>
    <w:p>
      <w:pPr>
        <w:pStyle w:val="Quote"/>
      </w:pPr>
      <w:r>
        <w:t xml:space="preserve">(Ac</w:t>
      </w:r>
    </w:p>
    <w:p>
      <w:pPr>
        <w:pStyle w:val="Quote"/>
      </w:pPr>
      <w:r>
        <w:t xml:space="preserve">1:15) 15In these days, Peter stood up in the midst of the disciples</w:t>
      </w:r>
    </w:p>
    <w:p>
      <w:pPr>
        <w:pStyle w:val="Quote"/>
      </w:pPr>
      <w:r>
        <w:t xml:space="preserve">(and the number of names was about one hundred twenty), and said,</w:t>
      </w:r>
    </w:p>
    <w:p>
      <w:pPr>
        <w:pStyle w:val="Quote"/>
      </w:pPr>
      <w:r>
        <w:t xml:space="preserve">(Ac</w:t>
      </w:r>
    </w:p>
    <w:p>
      <w:pPr>
        <w:pStyle w:val="Quote"/>
      </w:pPr>
      <w:r>
        <w:t xml:space="preserve">2:41) 41Then those who gladly received his word were baptized. There</w:t>
      </w:r>
    </w:p>
    <w:p>
      <w:pPr>
        <w:pStyle w:val="Quote"/>
      </w:pPr>
      <w:r>
        <w:t xml:space="preserve">were added that day about three thousand souls.</w:t>
      </w:r>
    </w:p>
    <w:p>
      <w:pPr>
        <w:pStyle w:val="Normal"/>
      </w:pPr>
      <w:r>
        <w:t xml:space="preserve">(Ac</w:t>
      </w:r>
    </w:p>
    <w:p>
      <w:pPr>
        <w:pStyle w:val="Normal"/>
      </w:pPr>
      <w:r>
        <w:t xml:space="preserve">4:4) 4But many of those who heard the word believed, and the number</w:t>
      </w:r>
    </w:p>
    <w:p>
      <w:pPr>
        <w:pStyle w:val="Normal"/>
      </w:pPr>
      <w:r>
        <w:t xml:space="preserve">of the men came to be about five thousand.</w:t>
      </w:r>
    </w:p>
    <w:p>
      <w:pPr>
        <w:pStyle w:val="Normal"/>
      </w:pPr>
      <w:r>
        <w:t xml:space="preserve">v. 17:</w:t>
      </w:r>
    </w:p>
    <w:p>
      <w:pPr>
        <w:pStyle w:val="Normal"/>
      </w:pPr>
      <w:r>
        <w:t xml:space="preserve">(Mt</w:t>
      </w:r>
    </w:p>
    <w:p>
      <w:pPr>
        <w:pStyle w:val="Normal"/>
      </w:pPr>
      <w:r>
        <w:t xml:space="preserve">22:23) 23On that day Sadducees (those who say that there is no</w:t>
      </w:r>
    </w:p>
    <w:p>
      <w:pPr>
        <w:pStyle w:val="Normal"/>
      </w:pPr>
      <w:r>
        <w:t xml:space="preserve">resurrection) came to him. They asked him,</w:t>
      </w:r>
    </w:p>
    <w:p>
      <w:pPr>
        <w:pStyle w:val="Quote"/>
      </w:pPr>
      <w:r>
        <w:t xml:space="preserve">(Ac</w:t>
      </w:r>
    </w:p>
    <w:p>
      <w:pPr>
        <w:pStyle w:val="Quote"/>
      </w:pPr>
      <w:r>
        <w:t xml:space="preserve">4:1-2) 1As they spoke to the people, the priests and the captain of</w:t>
      </w:r>
    </w:p>
    <w:p>
      <w:pPr>
        <w:pStyle w:val="Quote"/>
      </w:pPr>
      <w:r>
        <w:t xml:space="preserve">the temple and the Sadducees came to them, 2being upset because they</w:t>
      </w:r>
    </w:p>
    <w:p>
      <w:pPr>
        <w:pStyle w:val="Quote"/>
      </w:pPr>
      <w:r>
        <w:t xml:space="preserve">taught the people and proclaimed in Jesus the resurrection from the dead.</w:t>
      </w:r>
    </w:p>
    <w:p>
      <w:pPr>
        <w:pStyle w:val="Quote"/>
      </w:pPr>
      <w:r>
        <w:t xml:space="preserve">(Ac</w:t>
      </w:r>
    </w:p>
    <w:p>
      <w:pPr>
        <w:pStyle w:val="Quote"/>
      </w:pPr>
      <w:r>
        <w:t xml:space="preserve">23:1-9) 1Paul, looking steadfastly at the council, said,</w:t>
      </w:r>
    </w:p>
    <w:p>
      <w:pPr>
        <w:pStyle w:val="Quote"/>
      </w:pPr>
      <w:r>
        <w:t xml:space="preserve">"Brothers, I have lived before God in all good conscience until this</w:t>
      </w:r>
    </w:p>
    <w:p>
      <w:pPr>
        <w:pStyle w:val="Quote"/>
      </w:pPr>
      <w:r>
        <w:t xml:space="preserve">day."</w:t>
      </w:r>
    </w:p>
    <w:p>
      <w:pPr>
        <w:pStyle w:val="Normal"/>
      </w:pPr>
      <w:r>
        <w:t xml:space="preserve">2The high</w:t>
      </w:r>
    </w:p>
    <w:p>
      <w:pPr>
        <w:pStyle w:val="Normal"/>
      </w:pPr>
      <w:r>
        <w:t xml:space="preserve">priest, Ananias, commanded those who stood by him to strike him on the mouth.</w:t>
      </w:r>
    </w:p>
    <w:p>
      <w:pPr>
        <w:pStyle w:val="Quote"/>
      </w:pPr>
      <w:r>
        <w:t xml:space="preserve">3Then Paul said</w:t>
      </w:r>
    </w:p>
    <w:p>
      <w:pPr>
        <w:pStyle w:val="Quote"/>
      </w:pPr>
      <w:r>
        <w:t xml:space="preserve">to him, "God will strike you, you whitewashed wall! Do you sit to judge me</w:t>
      </w:r>
    </w:p>
    <w:p>
      <w:pPr>
        <w:pStyle w:val="Quote"/>
      </w:pPr>
      <w:r>
        <w:t xml:space="preserve">according to the law, and command me to be struck contrary to the law?"</w:t>
      </w:r>
    </w:p>
    <w:p>
      <w:pPr>
        <w:pStyle w:val="Normal"/>
      </w:pPr>
      <w:r>
        <w:t xml:space="preserve">4Those who</w:t>
      </w:r>
    </w:p>
    <w:p>
      <w:pPr>
        <w:pStyle w:val="Normal"/>
      </w:pPr>
      <w:r>
        <w:t xml:space="preserve">stood by said, "Do you malign God's high priest?"</w:t>
      </w:r>
    </w:p>
    <w:p>
      <w:pPr>
        <w:pStyle w:val="Quote"/>
      </w:pPr>
      <w:r>
        <w:t xml:space="preserve">5Paul said,</w:t>
      </w:r>
    </w:p>
    <w:p>
      <w:pPr>
        <w:pStyle w:val="Quote"/>
      </w:pPr>
      <w:r>
        <w:t xml:space="preserve">"I didn't know, brothers, that he was high priest. For it is written, 'You</w:t>
      </w:r>
    </w:p>
    <w:p>
      <w:pPr>
        <w:pStyle w:val="Quote"/>
      </w:pPr>
      <w:r>
        <w:t xml:space="preserve">shall not speak evil of a ruler of your people.'"* 6But when</w:t>
      </w:r>
    </w:p>
    <w:p>
      <w:pPr>
        <w:pStyle w:val="Quote"/>
      </w:pPr>
      <w:r>
        <w:t xml:space="preserve">Paul perceived that the one part were Sadducees and the other Pharisees, he</w:t>
      </w:r>
    </w:p>
    <w:p>
      <w:pPr>
        <w:pStyle w:val="Quote"/>
      </w:pPr>
      <w:r>
        <w:t xml:space="preserve">cried out in the council, "Men and brothers, I am a Pharisee, a son of</w:t>
      </w:r>
    </w:p>
    <w:p>
      <w:pPr>
        <w:pStyle w:val="Quote"/>
      </w:pPr>
      <w:r>
        <w:t xml:space="preserve">Pharisees. Concerning the hope and resurrection of the dead I am being</w:t>
      </w:r>
    </w:p>
    <w:p>
      <w:pPr>
        <w:pStyle w:val="Quote"/>
      </w:pPr>
      <w:r>
        <w:t xml:space="preserve">judged!"</w:t>
      </w:r>
    </w:p>
    <w:p>
      <w:pPr>
        <w:pStyle w:val="Quote"/>
      </w:pPr>
      <w:r>
        <w:t xml:space="preserve">7When he had</w:t>
      </w:r>
    </w:p>
    <w:p>
      <w:pPr>
        <w:pStyle w:val="Quote"/>
      </w:pPr>
      <w:r>
        <w:t xml:space="preserve">said this, an argument arose between the Pharisees and Sadducees, and the</w:t>
      </w:r>
    </w:p>
    <w:p>
      <w:pPr>
        <w:pStyle w:val="Quote"/>
      </w:pPr>
      <w:r>
        <w:t xml:space="preserve">assembly was divided. 8For the Sadducees say that there is no</w:t>
      </w:r>
    </w:p>
    <w:p>
      <w:pPr>
        <w:pStyle w:val="Quote"/>
      </w:pPr>
      <w:r>
        <w:t xml:space="preserve">resurrection, nor angel, nor spirit; but the Pharisees confess all of these. 9A</w:t>
      </w:r>
    </w:p>
    <w:p>
      <w:pPr>
        <w:pStyle w:val="Quote"/>
      </w:pPr>
      <w:r>
        <w:t xml:space="preserve">great clamor arose, and some of the scribes of the Pharisees part stood up, and</w:t>
      </w:r>
    </w:p>
    <w:p>
      <w:pPr>
        <w:pStyle w:val="Quote"/>
      </w:pPr>
      <w:r>
        <w:t xml:space="preserve">contended, saying, "We find no evil in this man. But if a spirit or angel</w:t>
      </w:r>
    </w:p>
    <w:p>
      <w:pPr>
        <w:pStyle w:val="Quote"/>
      </w:pPr>
      <w:r>
        <w:t xml:space="preserve">has spoken to him, let's not fight against God!"</w:t>
      </w:r>
    </w:p>
    <w:p>
      <w:pPr>
        <w:pStyle w:val="Normal"/>
      </w:pPr>
      <w:r>
        <w:t xml:space="preserve">The Rest of the Story:</w:t>
      </w:r>
    </w:p>
    <w:p>
      <w:pPr>
        <w:pStyle w:val="Quote"/>
      </w:pPr>
      <w:r>
        <w:t xml:space="preserve">(Ac</w:t>
      </w:r>
    </w:p>
    <w:p>
      <w:pPr>
        <w:pStyle w:val="Quote"/>
      </w:pPr>
      <w:r>
        <w:t xml:space="preserve">5:21-42) 21When they heard this, they entered into the temple about</w:t>
      </w:r>
    </w:p>
    <w:p>
      <w:pPr>
        <w:pStyle w:val="Quote"/>
      </w:pPr>
      <w:r>
        <w:t xml:space="preserve">daybreak, and taught. But the high priest came, and those who were with him,</w:t>
      </w:r>
    </w:p>
    <w:p>
      <w:pPr>
        <w:pStyle w:val="Quote"/>
      </w:pPr>
      <w:r>
        <w:t xml:space="preserve">and called the council together, and all the senate of the children of Israel,</w:t>
      </w:r>
    </w:p>
    <w:p>
      <w:pPr>
        <w:pStyle w:val="Quote"/>
      </w:pPr>
      <w:r>
        <w:t xml:space="preserve">and sent to the prison to have them brought. 22But the officers who</w:t>
      </w:r>
    </w:p>
    <w:p>
      <w:pPr>
        <w:pStyle w:val="Quote"/>
      </w:pPr>
      <w:r>
        <w:t xml:space="preserve">came didn't find them in the prison. They returned and reported, 23"We</w:t>
      </w:r>
    </w:p>
    <w:p>
      <w:pPr>
        <w:pStyle w:val="Quote"/>
      </w:pPr>
      <w:r>
        <w:t xml:space="preserve">found the prison shut and locked, and the guards standing before the doors, but</w:t>
      </w:r>
    </w:p>
    <w:p>
      <w:pPr>
        <w:pStyle w:val="Quote"/>
      </w:pPr>
      <w:r>
        <w:t xml:space="preserve">when we opened them, we found no one inside!"</w:t>
      </w:r>
    </w:p>
    <w:p>
      <w:pPr>
        <w:pStyle w:val="Quote"/>
      </w:pPr>
      <w:r>
        <w:t xml:space="preserve">24Now when the</w:t>
      </w:r>
    </w:p>
    <w:p>
      <w:pPr>
        <w:pStyle w:val="Quote"/>
      </w:pPr>
      <w:r>
        <w:t xml:space="preserve">high priest, the captain of the temple, and the chief priests heard these</w:t>
      </w:r>
    </w:p>
    <w:p>
      <w:pPr>
        <w:pStyle w:val="Quote"/>
      </w:pPr>
      <w:r>
        <w:t xml:space="preserve">words, they were very perplexed about them and what might become of this. 25One</w:t>
      </w:r>
    </w:p>
    <w:p>
      <w:pPr>
        <w:pStyle w:val="Quote"/>
      </w:pPr>
      <w:r>
        <w:t xml:space="preserve">came and told them, "Behold, the men whom you put in prison are in the</w:t>
      </w:r>
    </w:p>
    <w:p>
      <w:pPr>
        <w:pStyle w:val="Quote"/>
      </w:pPr>
      <w:r>
        <w:t xml:space="preserve">temple, standing and teaching the people." 26Then the captain</w:t>
      </w:r>
    </w:p>
    <w:p>
      <w:pPr>
        <w:pStyle w:val="Quote"/>
      </w:pPr>
      <w:r>
        <w:t xml:space="preserve">went with the officers, and brought them without violence, for they were afraid</w:t>
      </w:r>
    </w:p>
    <w:p>
      <w:pPr>
        <w:pStyle w:val="Quote"/>
      </w:pPr>
      <w:r>
        <w:t xml:space="preserve">that the people might stone them.</w:t>
      </w:r>
    </w:p>
    <w:p>
      <w:pPr>
        <w:pStyle w:val="Quote"/>
      </w:pPr>
      <w:r>
        <w:t xml:space="preserve">27When they had</w:t>
      </w:r>
    </w:p>
    <w:p>
      <w:pPr>
        <w:pStyle w:val="Quote"/>
      </w:pPr>
      <w:r>
        <w:t xml:space="preserve">brought them, they set them before the council. The high priest questioned</w:t>
      </w:r>
    </w:p>
    <w:p>
      <w:pPr>
        <w:pStyle w:val="Quote"/>
      </w:pPr>
      <w:r>
        <w:t xml:space="preserve">them, 28saying, "Didn't we strictly command you not to teach in</w:t>
      </w:r>
    </w:p>
    <w:p>
      <w:pPr>
        <w:pStyle w:val="Quote"/>
      </w:pPr>
      <w:r>
        <w:t xml:space="preserve">this name? Behold, you have filled Jerusalem with your teaching, and intend to</w:t>
      </w:r>
    </w:p>
    <w:p>
      <w:pPr>
        <w:pStyle w:val="Quote"/>
      </w:pPr>
      <w:r>
        <w:t xml:space="preserve">bring this man's blood on us."</w:t>
      </w:r>
    </w:p>
    <w:p>
      <w:pPr>
        <w:pStyle w:val="Quote"/>
      </w:pPr>
      <w:r>
        <w:t xml:space="preserve">29But Peter and</w:t>
      </w:r>
    </w:p>
    <w:p>
      <w:pPr>
        <w:pStyle w:val="Quote"/>
      </w:pPr>
      <w:r>
        <w:t xml:space="preserve">the apostles answered, "We must obey God rather than men. 30The</w:t>
      </w:r>
    </w:p>
    <w:p>
      <w:pPr>
        <w:pStyle w:val="Quote"/>
      </w:pPr>
      <w:r>
        <w:t xml:space="preserve">God of our fathers raised up Jesus, whom you killed, hanging him on a tree. 31God</w:t>
      </w:r>
    </w:p>
    <w:p>
      <w:pPr>
        <w:pStyle w:val="Quote"/>
      </w:pPr>
      <w:r>
        <w:t xml:space="preserve">exalted him with his right hand to be a Prince and a Savior, to give repentance</w:t>
      </w:r>
    </w:p>
    <w:p>
      <w:pPr>
        <w:pStyle w:val="Quote"/>
      </w:pPr>
      <w:r>
        <w:t xml:space="preserve">to Israel, and remission of sins. 32We are His witnesses of these</w:t>
      </w:r>
    </w:p>
    <w:p>
      <w:pPr>
        <w:pStyle w:val="Quote"/>
      </w:pPr>
      <w:r>
        <w:t xml:space="preserve">things; and so also is the Holy Spirit, whom God has given to those who obey</w:t>
      </w:r>
    </w:p>
    <w:p>
      <w:pPr>
        <w:pStyle w:val="Quote"/>
      </w:pPr>
      <w:r>
        <w:t xml:space="preserve">him."</w:t>
      </w:r>
    </w:p>
    <w:p>
      <w:pPr>
        <w:pStyle w:val="Quote"/>
      </w:pPr>
      <w:r>
        <w:t xml:space="preserve">33But they, when</w:t>
      </w:r>
    </w:p>
    <w:p>
      <w:pPr>
        <w:pStyle w:val="Quote"/>
      </w:pPr>
      <w:r>
        <w:t xml:space="preserve">they heard this, were cut to the heart, and determined to kill them. 34But</w:t>
      </w:r>
    </w:p>
    <w:p>
      <w:pPr>
        <w:pStyle w:val="Quote"/>
      </w:pPr>
      <w:r>
        <w:t xml:space="preserve">one stood up in the council, a Pharisee named Gamaliel, a teacher of the law,</w:t>
      </w:r>
    </w:p>
    <w:p>
      <w:pPr>
        <w:pStyle w:val="Quote"/>
      </w:pPr>
      <w:r>
        <w:t xml:space="preserve">honored by all the people, and commanded to put the apostles out for a little</w:t>
      </w:r>
    </w:p>
    <w:p>
      <w:pPr>
        <w:pStyle w:val="Quote"/>
      </w:pPr>
      <w:r>
        <w:t xml:space="preserve">while. 35He said to them, "You men of Israel, be careful</w:t>
      </w:r>
    </w:p>
    <w:p>
      <w:pPr>
        <w:pStyle w:val="Quote"/>
      </w:pPr>
      <w:r>
        <w:t xml:space="preserve">concerning these men, what you are about to do. 36For before these</w:t>
      </w:r>
    </w:p>
    <w:p>
      <w:pPr>
        <w:pStyle w:val="Quote"/>
      </w:pPr>
      <w:r>
        <w:t xml:space="preserve">days Theudas rose up, making himself out to be somebody; to whom a number of</w:t>
      </w:r>
    </w:p>
    <w:p>
      <w:pPr>
        <w:pStyle w:val="Quote"/>
      </w:pPr>
      <w:r>
        <w:t xml:space="preserve">men, about four hundred, joined themselves: who was slain; and all, as many as</w:t>
      </w:r>
    </w:p>
    <w:p>
      <w:pPr>
        <w:pStyle w:val="Quote"/>
      </w:pPr>
      <w:r>
        <w:t xml:space="preserve">obeyed him, were dispersed, and came to nothing. 37After this man,</w:t>
      </w:r>
    </w:p>
    <w:p>
      <w:pPr>
        <w:pStyle w:val="Quote"/>
      </w:pPr>
      <w:r>
        <w:t xml:space="preserve">Judas of Galilee rose up in the days of the enrollment, and drew away some</w:t>
      </w:r>
    </w:p>
    <w:p>
      <w:pPr>
        <w:pStyle w:val="Quote"/>
      </w:pPr>
      <w:r>
        <w:t xml:space="preserve">people after him. He also perished, and all, as many as obeyed him, were</w:t>
      </w:r>
    </w:p>
    <w:p>
      <w:pPr>
        <w:pStyle w:val="Quote"/>
      </w:pPr>
      <w:r>
        <w:t xml:space="preserve">scattered abroad. 38Now I tell you, withdraw from these men, and</w:t>
      </w:r>
    </w:p>
    <w:p>
      <w:pPr>
        <w:pStyle w:val="Quote"/>
      </w:pPr>
      <w:r>
        <w:t xml:space="preserve">leave them alone. For if this counsel or this work is of men, it will be</w:t>
      </w:r>
    </w:p>
    <w:p>
      <w:pPr>
        <w:pStyle w:val="Quote"/>
      </w:pPr>
      <w:r>
        <w:t xml:space="preserve">overthrown. 39But if it is of God, you will not be able to overthrow</w:t>
      </w:r>
    </w:p>
    <w:p>
      <w:pPr>
        <w:pStyle w:val="Quote"/>
      </w:pPr>
      <w:r>
        <w:t xml:space="preserve">it, and you would be found even to be fighting against God!"</w:t>
      </w:r>
    </w:p>
    <w:p>
      <w:pPr>
        <w:pStyle w:val="Quote"/>
      </w:pPr>
      <w:r>
        <w:t xml:space="preserve">40They agreed</w:t>
      </w:r>
    </w:p>
    <w:p>
      <w:pPr>
        <w:pStyle w:val="Quote"/>
      </w:pPr>
      <w:r>
        <w:t xml:space="preserve">with him. Summoning the apostles, they beat them and commanded them not to</w:t>
      </w:r>
    </w:p>
    <w:p>
      <w:pPr>
        <w:pStyle w:val="Quote"/>
      </w:pPr>
      <w:r>
        <w:t xml:space="preserve">speak in the name of Jesus, and let them go. 41They therefore</w:t>
      </w:r>
    </w:p>
    <w:p>
      <w:pPr>
        <w:pStyle w:val="Quote"/>
      </w:pPr>
      <w:r>
        <w:t xml:space="preserve">departed from the presence of the council, rejoicing that they were counted</w:t>
      </w:r>
    </w:p>
    <w:p>
      <w:pPr>
        <w:pStyle w:val="Quote"/>
      </w:pPr>
      <w:r>
        <w:t xml:space="preserve">worthy to suffer dishonor for Jesus' name.</w:t>
      </w:r>
    </w:p>
    <w:p>
      <w:pPr>
        <w:pStyle w:val="Normal"/>
      </w:pPr>
      <w:r>
        <w:t xml:space="preserve">42Every day, in</w:t>
      </w:r>
    </w:p>
    <w:p>
      <w:pPr>
        <w:pStyle w:val="Normal"/>
      </w:pPr>
      <w:r>
        <w:t xml:space="preserve">the temple and at home, they never stopped teaching and preaching Jesus, the</w:t>
      </w:r>
    </w:p>
    <w:p>
      <w:pPr>
        <w:pStyle w:val="Normal"/>
      </w:pPr>
      <w:r>
        <w:t xml:space="preserve">Christ.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Second Sunday of Pascha – Thomas Sunday</dc:title>
  <dc:creator>Steven Davis</dc:creator>
  <dc:description>Blog entry published April 13, 2015</dc:description>
  <dcterms:created xsi:type="dcterms:W3CDTF">2015-04-13T02:21:00.001Z</dcterms:created>
</cp:coreProperties>
</file>