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footnotes.xml" ContentType="application/vnd.openxmlformats-officedocument.wordprocessingml.footnotes+xml"/>
  <Override PartName="/docProps/core.xml" ContentType="application/vnd.openxmlformats-package.core-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s>
</file>

<file path=word/document.xml><?xml version="1.0" encoding="utf-8"?>
<w:document xmlns:w="http://schemas.openxmlformats.org/wordprocessingml/2006/main">
  <w:body>
    <w:p>
      <w:pPr>
        <w:pStyle w:val="Title"/>
      </w:pPr>
      <w:r>
        <w:t xml:space="preserve">NCCd -- What We Believe, Part 3:  The Godhead</w:t>
      </w:r>
    </w:p>
    <w:p>
      <w:pPr>
        <w:pStyle w:val="Subtitle"/>
      </w:pPr>
      <w:r>
        <w:t xml:space="preserve">Published October 19, 2008</w:t>
      </w:r>
    </w:p>
    <w:p>
      <w:pPr>
        <w:pStyle w:val="Subtitle"/>
      </w:pPr>
      <w:r>
        <w:t xml:space="preserve">Topics: NCCd, theology</w:t>
      </w:r>
    </w:p>
    <w:p>
      <w:pPr>
        <w:pStyle w:val="Normal"/>
      </w:pPr>
      <w:r>
        <w:t xml:space="preserve">"What We Believe"</w:t>
      </w:r>
    </w:p>
    <w:p>
      <w:pPr>
        <w:pStyle w:val="Normal"/>
      </w:pPr>
      <w:r>
        <w:t xml:space="preserve">the Godhead</w:t>
      </w:r>
    </w:p>
    <w:p>
      <w:pPr>
        <w:pStyle w:val="Normal"/>
      </w:pPr>
      <w:r>
        <w:t xml:space="preserve">We believe in one Triune God, eternally existing in three persons--Father, Son, and Holy Spirit--co-eternal in being, co-eternal in nature, co-equal in power and glory, having the same attributes and perfections.</w:t>
      </w:r>
    </w:p>
    <w:p>
      <w:pPr>
        <w:pStyle w:val="Normal"/>
      </w:pPr>
      <w:r>
        <w:t xml:space="preserve">Supporting Scripture</w:t>
      </w:r>
    </w:p>
    <w:p>
      <w:pPr>
        <w:pStyle w:val="Quote"/>
      </w:pPr>
      <w:r>
        <w:t xml:space="preserve">Deuteronomy 6:4 Hear, Israel: Yahweh is our God; Yahweh is one:</w:t>
      </w:r>
    </w:p>
    <w:p>
      <w:pPr>
        <w:pStyle w:val="Quote"/>
      </w:pPr>
      <w:r>
        <w:t xml:space="preserve">2 Corinthians 13:14 The grace of the Lord Jesus Christ, the love of God, and the fellowship of the Holy Spirit, be with you all. Amen.</w:t>
      </w:r>
    </w:p>
    <w:p>
      <w:pPr>
        <w:pStyle w:val="Normal"/>
      </w:pPr>
      <w:r>
        <w:t xml:space="preserve">Commentary</w:t>
      </w:r>
    </w:p>
    <w:p>
      <w:pPr>
        <w:pStyle w:val="Normal"/>
      </w:pPr>
      <w:r>
        <w:t xml:space="preserve">That there is one God is established by Deuteronomy 6:4, "Hear, Israel: Yahweh is our God; Yahweh is one." That God is triune, existing in three persons, Father, Son, and Holy Spirit, is established by 2 Corinthians 13:14, which mentions all three persons in such a manner as to make it clear that they are three distinct persons, "The grace of the Lord Jesus Christ, the love of God, and the fellowship of the Holy Spirit, be with you all. Amen."</w:t>
      </w:r>
    </w:p>
    <w:p>
      <w:pPr>
        <w:pStyle w:val="Normal"/>
      </w:pPr>
      <w:r>
        <w:t xml:space="preserve">Note that "What We Believe" asserts that God is "eternally existing" and that the three persons of God are "co-eternal in being, co-eternal in nature, co-equal in power and glory, having the same attributes and perfections"; however, it offers no scripture to support these assertions and does not elaborate on what these "attributes and perfections" are. We will examine these issues in a future post.</w:t>
      </w:r>
    </w:p>
    <w:sectPr>
      <w:pgSz w:w="12240" w:h="15840"/>
      <w:pgMar w:top="1440" w:right="1440" w:bottom="1440" w:left="1440" w:header="720" w:footer="720" w:gutter="0"/>
    </w:sectPr>
  </w:body>
</w:document>
</file>

<file path=word/footnotes.xml><?xml version="1.0" encoding="utf-8"?>
<w:footnotes xmlns:w="http://schemas.openxmlformats.org/wordprocessingml/2006/main">
  <w:footnote w:type="separator" w:id="-1">
    <w:p>
      <w:r>
        <w:separator/>
      </w:r>
    </w:p>
  </w:footnote>
  <w:footnote w:type="continuationSeparator" w:id="0">
    <w:p>
      <w:r>
        <w:continuationSeparator/>
      </w:r>
    </w:p>
  </w:footnote>
</w:footnotes>
</file>

<file path=word/styles.xml><?xml version="1.0" encoding="utf-8"?>
<w:styles xmlns:w="http://schemas.openxmlformats.org/wordprocessingml/2006/main">
  <w:docDefaults>
    <w:rPrDefault>
      <w:rPr>
        <w:rFonts w:ascii="Georgia" w:hAnsi="Georgia"/>
        <w:sz w:val="22"/>
      </w:rPr>
    </w:rPrDefault>
    <w:pPrDefault>
      <w:pPr>
        <w:spacing w:after="160" w:line="276" w:lineRule="auto"/>
      </w:pPr>
    </w:pPrDefault>
  </w:docDefaults>
  <w:style w:type="paragraph" w:default="1" w:styleId="Normal">
    <w:name w:val="Normal"/>
    <w:qFormat/>
  </w:style>
  <w:style w:type="paragraph" w:styleId="Title">
    <w:name w:val="Title"/>
    <w:basedOn w:val="Normal"/>
    <w:next w:val="Subtitle"/>
    <w:qFormat/>
    <w:pPr>
      <w:spacing w:after="180"/>
    </w:pPr>
    <w:rPr>
      <w:b/>
      <w:sz w:val="38"/>
    </w:rPr>
  </w:style>
  <w:style w:type="paragraph" w:styleId="Subtitle">
    <w:name w:val="Subtitle"/>
    <w:basedOn w:val="Normal"/>
    <w:next w:val="Normal"/>
    <w:pPr>
      <w:spacing w:after="80"/>
    </w:pPr>
    <w:rPr>
      <w:i/>
      <w:color w:val="666666"/>
      <w:sz w:val="20"/>
    </w:rPr>
  </w:style>
  <w:style w:type="paragraph" w:styleId="Heading2">
    <w:name w:val="heading 2"/>
    <w:basedOn w:val="Normal"/>
    <w:next w:val="Normal"/>
    <w:qFormat/>
    <w:pPr>
      <w:keepNext/>
      <w:spacing w:before="360" w:after="120"/>
    </w:pPr>
    <w:rPr>
      <w:b/>
      <w:sz w:val="28"/>
    </w:rPr>
  </w:style>
  <w:style w:type="paragraph" w:styleId="Quote">
    <w:name w:val="Quote"/>
    <w:basedOn w:val="Normal"/>
    <w:next w:val="Normal"/>
    <w:pPr>
      <w:ind w:left="720" w:right="720"/>
      <w:spacing w:before="276" w:after="276" w:line="276" w:lineRule="auto"/>
    </w:pPr>
    <w:rPr>
      <w:i/>
    </w:rPr>
  </w:style>
  <w:style w:type="paragraph" w:styleId="ListParagraph">
    <w:name w:val="List Paragraph"/>
    <w:basedOn w:val="Normal"/>
    <w:next w:val="Normal"/>
    <w:pPr>
      <w:ind w:left="360" w:hanging="240"/>
    </w:pPr>
  </w:style>
  <w:style w:type="paragraph" w:styleId="FootnoteText">
    <w:name w:val="footnote text"/>
    <w:basedOn w:val="Normal"/>
    <w:pPr>
      <w:spacing w:after="0" w:line="240" w:lineRule="auto"/>
    </w:pPr>
    <w:rPr>
      <w:sz w:val="18"/>
    </w:rPr>
  </w:style>
  <w:style w:type="character" w:styleId="FootnoteReference">
    <w:name w:val="footnote reference"/>
    <w:basedOn w:val="DefaultParagraphFont"/>
    <w:rPr>
      <w:vertAlign w:val="superscript"/>
    </w:rPr>
  </w:style>
</w:style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footnotes" Target="footnotes.xml"/></Relationships>
</file>

<file path=docProps/core.xml><?xml version="1.0" encoding="utf-8"?>
<cp:coreProperties xmlns:cp="http://schemas.openxmlformats.org/package/2006/metadata/core-properties" xmlns:dc="http://purl.org/dc/elements/1.1/" xmlns:dcterms="http://purl.org/dc/terms/" xmlns:xsi="http://www.w3.org/2001/XMLSchema-instance">
  <dc:title>NCCd -- What We Believe, Part 3:  The Godhead</dc:title>
  <dc:creator>Steven Davis</dc:creator>
  <dc:description>Blog entry published October 19, 2008</dc:description>
  <dcterms:created xsi:type="dcterms:W3CDTF">2008-10-19T23:45:00.006Z</dcterms:created>
</cp:coreProperties>
</file>