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Fourth Sunday of Lent</w:t>
      </w:r>
    </w:p>
    <w:p>
      <w:pPr>
        <w:pStyle w:val="Subtitle"/>
      </w:pPr>
      <w:r>
        <w:t xml:space="preserve">Published March 15,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Fourth Sunday of Lent is Hebrews</w:t>
      </w:r>
    </w:p>
    <w:p>
      <w:pPr>
        <w:pStyle w:val="Normal"/>
      </w:pPr>
      <w:r>
        <w:t xml:space="preserve">6:13-20 (WEB):</w:t>
      </w:r>
    </w:p>
    <w:p>
      <w:pPr>
        <w:pStyle w:val="Normal"/>
      </w:pPr>
      <w:r>
        <w:t xml:space="preserve">13For</w:t>
      </w:r>
    </w:p>
    <w:p>
      <w:pPr>
        <w:pStyle w:val="Normal"/>
      </w:pPr>
      <w:r>
        <w:t xml:space="preserve">when God made a promise to Abraham, since he could swear by none greater, he</w:t>
      </w:r>
    </w:p>
    <w:p>
      <w:pPr>
        <w:pStyle w:val="Normal"/>
      </w:pPr>
      <w:r>
        <w:t xml:space="preserve">swore by himself, 14saying, "Surely blessing I will bless</w:t>
      </w:r>
    </w:p>
    <w:p>
      <w:pPr>
        <w:pStyle w:val="Normal"/>
      </w:pPr>
      <w:r>
        <w:t xml:space="preserve">you, and multiplying I will multiply you." 15Thus, having</w:t>
      </w:r>
    </w:p>
    <w:p>
      <w:pPr>
        <w:pStyle w:val="Normal"/>
      </w:pPr>
      <w:r>
        <w:t xml:space="preserve">patiently endured, he obtained the promise. 16For men indeed</w:t>
      </w:r>
    </w:p>
    <w:p>
      <w:pPr>
        <w:pStyle w:val="Normal"/>
      </w:pPr>
      <w:r>
        <w:t xml:space="preserve">swear by a greater one, and in every dispute of theirs the oath is final for</w:t>
      </w:r>
    </w:p>
    <w:p>
      <w:pPr>
        <w:pStyle w:val="Normal"/>
      </w:pPr>
      <w:r>
        <w:t xml:space="preserve">confirmation. 17In this way God, being determined to show more</w:t>
      </w:r>
    </w:p>
    <w:p>
      <w:pPr>
        <w:pStyle w:val="Normal"/>
      </w:pPr>
      <w:r>
        <w:t xml:space="preserve">abundantly to the heirs of the promise the immutability of his counsel,</w:t>
      </w:r>
    </w:p>
    <w:p>
      <w:pPr>
        <w:pStyle w:val="Normal"/>
      </w:pPr>
      <w:r>
        <w:t xml:space="preserve">interposed with an oath; 18that by two immutable things, in</w:t>
      </w:r>
    </w:p>
    <w:p>
      <w:pPr>
        <w:pStyle w:val="Normal"/>
      </w:pPr>
      <w:r>
        <w:t xml:space="preserve">which it is impossible for God to lie, we may have a strong encouragement, who</w:t>
      </w:r>
    </w:p>
    <w:p>
      <w:pPr>
        <w:pStyle w:val="Normal"/>
      </w:pPr>
      <w:r>
        <w:t xml:space="preserve">have fled for refuge to take hold of the hope set before us. 19This</w:t>
      </w:r>
    </w:p>
    <w:p>
      <w:pPr>
        <w:pStyle w:val="Normal"/>
      </w:pPr>
      <w:r>
        <w:t xml:space="preserve">hope we have as an anchor of the soul, a hope both sure and steadfast and</w:t>
      </w:r>
    </w:p>
    <w:p>
      <w:pPr>
        <w:pStyle w:val="Normal"/>
      </w:pPr>
      <w:r>
        <w:t xml:space="preserve">entering into that which is within the veil; 20where as a</w:t>
      </w:r>
    </w:p>
    <w:p>
      <w:pPr>
        <w:pStyle w:val="Normal"/>
      </w:pPr>
      <w:r>
        <w:t xml:space="preserve">forerunner Jesus entered for us, having become a high priest forever after the</w:t>
      </w:r>
    </w:p>
    <w:p>
      <w:pPr>
        <w:pStyle w:val="Normal"/>
      </w:pPr>
      <w:r>
        <w:t xml:space="preserve">order of Melchizedek.</w:t>
      </w:r>
    </w:p>
    <w:p>
      <w:pPr>
        <w:pStyle w:val="Normal"/>
      </w:pPr>
      <w:r>
        <w:t xml:space="preserve">Hebrews 6:13-14:</w:t>
      </w:r>
    </w:p>
    <w:p>
      <w:pPr>
        <w:pStyle w:val="Normal"/>
      </w:pPr>
      <w:r>
        <w:t xml:space="preserve">13For</w:t>
      </w:r>
    </w:p>
    <w:p>
      <w:pPr>
        <w:pStyle w:val="Normal"/>
      </w:pPr>
      <w:r>
        <w:t xml:space="preserve">when God made a promise to Abraham, since he could swear by none greater, he</w:t>
      </w:r>
    </w:p>
    <w:p>
      <w:pPr>
        <w:pStyle w:val="Normal"/>
      </w:pPr>
      <w:r>
        <w:t xml:space="preserve">swore by himself, 14saying, "Surely blessing I will bless</w:t>
      </w:r>
    </w:p>
    <w:p>
      <w:pPr>
        <w:pStyle w:val="Normal"/>
      </w:pPr>
      <w:r>
        <w:t xml:space="preserve">you, and multiplying I will multiply you.”</w:t>
      </w:r>
    </w:p>
    <w:p>
      <w:pPr>
        <w:pStyle w:val="Normal"/>
      </w:pPr>
      <w:r>
        <w:t xml:space="preserve">The</w:t>
      </w:r>
    </w:p>
    <w:p>
      <w:pPr>
        <w:pStyle w:val="Normal"/>
      </w:pPr>
      <w:r>
        <w:t xml:space="preserve">reference is to Genesis 22:15-17:</w:t>
      </w:r>
    </w:p>
    <w:p>
      <w:pPr>
        <w:pStyle w:val="Quote"/>
      </w:pPr>
      <w:r>
        <w:t xml:space="preserve">15The angel of Yahweh called to Abraham a</w:t>
      </w:r>
    </w:p>
    <w:p>
      <w:pPr>
        <w:pStyle w:val="Quote"/>
      </w:pPr>
      <w:r>
        <w:t xml:space="preserve">second time out of the sky, 16and said, "I have sworn by</w:t>
      </w:r>
    </w:p>
    <w:p>
      <w:pPr>
        <w:pStyle w:val="Quote"/>
      </w:pPr>
      <w:r>
        <w:t xml:space="preserve">myself, says Yahweh, because you have done this thing, and have not withheld</w:t>
      </w:r>
    </w:p>
    <w:p>
      <w:pPr>
        <w:pStyle w:val="Quote"/>
      </w:pPr>
      <w:r>
        <w:t xml:space="preserve">your son, your only son, 17that I will bless you greatly, and I will</w:t>
      </w:r>
    </w:p>
    <w:p>
      <w:pPr>
        <w:pStyle w:val="Quote"/>
      </w:pPr>
      <w:r>
        <w:t xml:space="preserve">multiply your seed greatly like the stars of the heavens, and like the sand</w:t>
      </w:r>
    </w:p>
    <w:p>
      <w:pPr>
        <w:pStyle w:val="Quote"/>
      </w:pPr>
      <w:r>
        <w:t xml:space="preserve">which is on the seashore. Your seed will possess the gate of his enemies.</w:t>
      </w:r>
    </w:p>
    <w:p>
      <w:pPr>
        <w:pStyle w:val="Normal"/>
      </w:pPr>
      <w:r>
        <w:t xml:space="preserve">This is</w:t>
      </w:r>
    </w:p>
    <w:p>
      <w:pPr>
        <w:pStyle w:val="Normal"/>
      </w:pPr>
      <w:r>
        <w:t xml:space="preserve">from the conclusion of the passage where God commands Abraham to sacrifice his</w:t>
      </w:r>
    </w:p>
    <w:p>
      <w:pPr>
        <w:pStyle w:val="Normal"/>
      </w:pPr>
      <w:r>
        <w:t xml:space="preserve">son Isaac as a whole burnt offering as a test; the complete passage is found in</w:t>
      </w:r>
    </w:p>
    <w:p>
      <w:pPr>
        <w:pStyle w:val="Normal"/>
      </w:pPr>
      <w:r>
        <w:t xml:space="preserve">Genesis 22:1-14:</w:t>
      </w:r>
    </w:p>
    <w:p>
      <w:pPr>
        <w:pStyle w:val="Quote"/>
      </w:pPr>
      <w:r>
        <w:t xml:space="preserve">1It happened after these</w:t>
      </w:r>
    </w:p>
    <w:p>
      <w:pPr>
        <w:pStyle w:val="Quote"/>
      </w:pPr>
      <w:r>
        <w:t xml:space="preserve">things, that God tested Abraham, and said to him, "Abraham!" He said, "Here I</w:t>
      </w:r>
    </w:p>
    <w:p>
      <w:pPr>
        <w:pStyle w:val="Quote"/>
      </w:pPr>
      <w:r>
        <w:t xml:space="preserve">am." 2He said, "Now take</w:t>
      </w:r>
    </w:p>
    <w:p>
      <w:pPr>
        <w:pStyle w:val="Quote"/>
      </w:pPr>
      <w:r>
        <w:t xml:space="preserve">your son, your only son, whom you love, even Isaac, and go into the land of</w:t>
      </w:r>
    </w:p>
    <w:p>
      <w:pPr>
        <w:pStyle w:val="Quote"/>
      </w:pPr>
      <w:r>
        <w:t xml:space="preserve">Moriah. Offer him there for a burnt offering on one of the mountains which I</w:t>
      </w:r>
    </w:p>
    <w:p>
      <w:pPr>
        <w:pStyle w:val="Quote"/>
      </w:pPr>
      <w:r>
        <w:t xml:space="preserve">will tell you of." 3Abraham rose early in</w:t>
      </w:r>
    </w:p>
    <w:p>
      <w:pPr>
        <w:pStyle w:val="Quote"/>
      </w:pPr>
      <w:r>
        <w:t xml:space="preserve">the morning, and saddled his donkey, and took two of his young men with him,</w:t>
      </w:r>
    </w:p>
    <w:p>
      <w:pPr>
        <w:pStyle w:val="Quote"/>
      </w:pPr>
      <w:r>
        <w:t xml:space="preserve">and Isaac his son. He split the wood for the burnt offering, and rose up, and</w:t>
      </w:r>
    </w:p>
    <w:p>
      <w:pPr>
        <w:pStyle w:val="Quote"/>
      </w:pPr>
      <w:r>
        <w:t xml:space="preserve">went to the place of which God had told him. 4On the third day</w:t>
      </w:r>
    </w:p>
    <w:p>
      <w:pPr>
        <w:pStyle w:val="Quote"/>
      </w:pPr>
      <w:r>
        <w:t xml:space="preserve">Abraham lifted up his eyes, and saw the place far off. 5Abraham said</w:t>
      </w:r>
    </w:p>
    <w:p>
      <w:pPr>
        <w:pStyle w:val="Quote"/>
      </w:pPr>
      <w:r>
        <w:t xml:space="preserve">to his young men, "Stay here with the donkey. The boy and I will go</w:t>
      </w:r>
    </w:p>
    <w:p>
      <w:pPr>
        <w:pStyle w:val="Quote"/>
      </w:pPr>
      <w:r>
        <w:t xml:space="preserve">yonder. We will worship, and come back to you." 6Abraham took</w:t>
      </w:r>
    </w:p>
    <w:p>
      <w:pPr>
        <w:pStyle w:val="Quote"/>
      </w:pPr>
      <w:r>
        <w:t xml:space="preserve">the wood of the burnt offering and laid it on Isaac his son. He took in his</w:t>
      </w:r>
    </w:p>
    <w:p>
      <w:pPr>
        <w:pStyle w:val="Quote"/>
      </w:pPr>
      <w:r>
        <w:t xml:space="preserve">hand the fire and the knife. They both went together. 7Isaac spoke</w:t>
      </w:r>
    </w:p>
    <w:p>
      <w:pPr>
        <w:pStyle w:val="Quote"/>
      </w:pPr>
      <w:r>
        <w:t xml:space="preserve">to Abraham his father, and said, "My father?" He said, "Here I</w:t>
      </w:r>
    </w:p>
    <w:p>
      <w:pPr>
        <w:pStyle w:val="Quote"/>
      </w:pPr>
      <w:r>
        <w:t xml:space="preserve">am, my son." He said, "Here is</w:t>
      </w:r>
    </w:p>
    <w:p>
      <w:pPr>
        <w:pStyle w:val="Quote"/>
      </w:pPr>
      <w:r>
        <w:t xml:space="preserve">the fire and the wood, but where is the lamb for a burnt offering?" 8Abraham said, "God</w:t>
      </w:r>
    </w:p>
    <w:p>
      <w:pPr>
        <w:pStyle w:val="Quote"/>
      </w:pPr>
      <w:r>
        <w:t xml:space="preserve">will provide himself the lamb for a burnt offering, my son." So they both</w:t>
      </w:r>
    </w:p>
    <w:p>
      <w:pPr>
        <w:pStyle w:val="Quote"/>
      </w:pPr>
      <w:r>
        <w:t xml:space="preserve">went together. 9They came to the place which God had told him of.</w:t>
      </w:r>
    </w:p>
    <w:p>
      <w:pPr>
        <w:pStyle w:val="Quote"/>
      </w:pPr>
      <w:r>
        <w:t xml:space="preserve">Abraham built the altar there, and laid the wood in order, bound Isaac his son,</w:t>
      </w:r>
    </w:p>
    <w:p>
      <w:pPr>
        <w:pStyle w:val="Quote"/>
      </w:pPr>
      <w:r>
        <w:t xml:space="preserve">and laid him on the altar, on the wood. 10Abraham stretched forth</w:t>
      </w:r>
    </w:p>
    <w:p>
      <w:pPr>
        <w:pStyle w:val="Quote"/>
      </w:pPr>
      <w:r>
        <w:t xml:space="preserve">his hand, and took the knife to kill his son. 11The angel of Yahweh</w:t>
      </w:r>
    </w:p>
    <w:p>
      <w:pPr>
        <w:pStyle w:val="Quote"/>
      </w:pPr>
      <w:r>
        <w:t xml:space="preserve">called to him out of the sky, and said, "Abraham, Abraham!" He said, "Here I</w:t>
      </w:r>
    </w:p>
    <w:p>
      <w:pPr>
        <w:pStyle w:val="Quote"/>
      </w:pPr>
      <w:r>
        <w:t xml:space="preserve">am." 12He said, "Don't lay</w:t>
      </w:r>
    </w:p>
    <w:p>
      <w:pPr>
        <w:pStyle w:val="Quote"/>
      </w:pPr>
      <w:r>
        <w:t xml:space="preserve">your hand on the boy, neither do anything to him. For now I know that you fear</w:t>
      </w:r>
    </w:p>
    <w:p>
      <w:pPr>
        <w:pStyle w:val="Quote"/>
      </w:pPr>
      <w:r>
        <w:t xml:space="preserve">God, seeing you have not withheld your son, your only son, from me." 13Abraham lifted up his</w:t>
      </w:r>
    </w:p>
    <w:p>
      <w:pPr>
        <w:pStyle w:val="Quote"/>
      </w:pPr>
      <w:r>
        <w:t xml:space="preserve">eyes, and looked, and saw that behind him was a ram caught in the thicket by</w:t>
      </w:r>
    </w:p>
    <w:p>
      <w:pPr>
        <w:pStyle w:val="Quote"/>
      </w:pPr>
      <w:r>
        <w:t xml:space="preserve">his horns. Abraham went and took the ram, and offered him up for a burnt</w:t>
      </w:r>
    </w:p>
    <w:p>
      <w:pPr>
        <w:pStyle w:val="Quote"/>
      </w:pPr>
      <w:r>
        <w:t xml:space="preserve">offering instead of his son. 14Abraham called the name of that place</w:t>
      </w:r>
    </w:p>
    <w:p>
      <w:pPr>
        <w:pStyle w:val="Quote"/>
      </w:pPr>
      <w:r>
        <w:t xml:space="preserve">Yahweh Will Provide. As it is said to this day, "On Yahweh's mountain, it</w:t>
      </w:r>
    </w:p>
    <w:p>
      <w:pPr>
        <w:pStyle w:val="Quote"/>
      </w:pPr>
      <w:r>
        <w:t xml:space="preserve">will be provided." 15The angel of Yahweh</w:t>
      </w:r>
    </w:p>
    <w:p>
      <w:pPr>
        <w:pStyle w:val="Quote"/>
      </w:pPr>
      <w:r>
        <w:t xml:space="preserve">called to Abraham a second time out of the sky, 16and said, "I</w:t>
      </w:r>
    </w:p>
    <w:p>
      <w:pPr>
        <w:pStyle w:val="Quote"/>
      </w:pPr>
      <w:r>
        <w:t xml:space="preserve">have sworn by myself, says Yahweh, because you have done this thing, and have</w:t>
      </w:r>
    </w:p>
    <w:p>
      <w:pPr>
        <w:pStyle w:val="Quote"/>
      </w:pPr>
      <w:r>
        <w:t xml:space="preserve">not withheld your son, your only son, 17that I will bless you</w:t>
      </w:r>
    </w:p>
    <w:p>
      <w:pPr>
        <w:pStyle w:val="Quote"/>
      </w:pPr>
      <w:r>
        <w:t xml:space="preserve">greatly, and I will multiply your seed greatly like the stars of the heavens,</w:t>
      </w:r>
    </w:p>
    <w:p>
      <w:pPr>
        <w:pStyle w:val="Quote"/>
      </w:pPr>
      <w:r>
        <w:t xml:space="preserve">and like the sand which is on the seashore. Your seed will possess the gate of</w:t>
      </w:r>
    </w:p>
    <w:p>
      <w:pPr>
        <w:pStyle w:val="Quote"/>
      </w:pPr>
      <w:r>
        <w:t xml:space="preserve">his enemies.</w:t>
      </w:r>
    </w:p>
    <w:p>
      <w:pPr>
        <w:pStyle w:val="Normal"/>
      </w:pPr>
      <w:r>
        <w:t xml:space="preserve">Hebrews 6:19-20:</w:t>
      </w:r>
    </w:p>
    <w:p>
      <w:pPr>
        <w:pStyle w:val="Normal"/>
      </w:pPr>
      <w:r>
        <w:t xml:space="preserve">19This</w:t>
      </w:r>
    </w:p>
    <w:p>
      <w:pPr>
        <w:pStyle w:val="Normal"/>
      </w:pPr>
      <w:r>
        <w:t xml:space="preserve">hope we have as an anchor of the soul, a hope both sure and steadfast and</w:t>
      </w:r>
    </w:p>
    <w:p>
      <w:pPr>
        <w:pStyle w:val="Normal"/>
      </w:pPr>
      <w:r>
        <w:t xml:space="preserve">entering into that which is within the veil; 20where as a forerunner</w:t>
      </w:r>
    </w:p>
    <w:p>
      <w:pPr>
        <w:pStyle w:val="Normal"/>
      </w:pPr>
      <w:r>
        <w:t xml:space="preserve">Jesus entered for us, having become a high priest forever after the order of</w:t>
      </w:r>
    </w:p>
    <w:p>
      <w:pPr>
        <w:pStyle w:val="Normal"/>
      </w:pPr>
      <w:r>
        <w:t xml:space="preserve">Melchizedek.</w:t>
      </w:r>
    </w:p>
    <w:p>
      <w:pPr>
        <w:pStyle w:val="Normal"/>
      </w:pPr>
      <w:r>
        <w:t xml:space="preserve">“The</w:t>
      </w:r>
    </w:p>
    <w:p>
      <w:pPr>
        <w:pStyle w:val="Normal"/>
      </w:pPr>
      <w:r>
        <w:t xml:space="preserve">veil” is the veil, or curtain, that separated the Holy Place in the Temple from</w:t>
      </w:r>
    </w:p>
    <w:p>
      <w:pPr>
        <w:pStyle w:val="Normal"/>
      </w:pPr>
      <w:r>
        <w:t xml:space="preserve">the Holy of Holies. In Matthew 27:51, we find that when Jesus was crucified:</w:t>
      </w:r>
    </w:p>
    <w:p>
      <w:pPr>
        <w:pStyle w:val="Quote"/>
      </w:pPr>
      <w:r>
        <w:t xml:space="preserve">51Behold, the veil of the temple was torn</w:t>
      </w:r>
    </w:p>
    <w:p>
      <w:pPr>
        <w:pStyle w:val="Quote"/>
      </w:pPr>
      <w:r>
        <w:t xml:space="preserve">in two from the top to the bottom. The earth quaked and the rocks were split.</w:t>
      </w:r>
    </w:p>
    <w:p>
      <w:pPr>
        <w:pStyle w:val="Normal"/>
      </w:pPr>
      <w:r>
        <w:t xml:space="preserve">“The</w:t>
      </w:r>
    </w:p>
    <w:p>
      <w:pPr>
        <w:pStyle w:val="Normal"/>
      </w:pPr>
      <w:r>
        <w:t xml:space="preserve">veil … was torn in two from the top to the bottom” to signify that this was</w:t>
      </w:r>
    </w:p>
    <w:p>
      <w:pPr>
        <w:pStyle w:val="Normal"/>
      </w:pPr>
      <w:r>
        <w:t xml:space="preserve">done by God or His angels, not by man.</w:t>
      </w:r>
    </w:p>
    <w:p>
      <w:pPr>
        <w:pStyle w:val="Normal"/>
      </w:pPr>
      <w:r>
        <w:t xml:space="preserve">Then, “Jesus entered for us, having become a</w:t>
      </w:r>
    </w:p>
    <w:p>
      <w:pPr>
        <w:pStyle w:val="Normal"/>
      </w:pPr>
      <w:r>
        <w:t xml:space="preserve">high priest forever after the order of Melchizedek.”</w:t>
      </w:r>
    </w:p>
    <w:p>
      <w:pPr>
        <w:pStyle w:val="Normal"/>
      </w:pPr>
      <w:r>
        <w:t xml:space="preserve">The reference to Melchizedek is to Genesis 14:18-20:</w:t>
      </w:r>
    </w:p>
    <w:p>
      <w:pPr>
        <w:pStyle w:val="Quote"/>
      </w:pPr>
      <w:r>
        <w:t xml:space="preserve">18Melchizedek king of</w:t>
      </w:r>
    </w:p>
    <w:p>
      <w:pPr>
        <w:pStyle w:val="Quote"/>
      </w:pPr>
      <w:r>
        <w:t xml:space="preserve">Salem brought out bread and wine: and he was priest of God Most High. 19He</w:t>
      </w:r>
    </w:p>
    <w:p>
      <w:pPr>
        <w:pStyle w:val="Quote"/>
      </w:pPr>
      <w:r>
        <w:t xml:space="preserve">blessed him, and said, "Blessed be Abram of God Most High, possessor of</w:t>
      </w:r>
    </w:p>
    <w:p>
      <w:pPr>
        <w:pStyle w:val="Quote"/>
      </w:pPr>
      <w:r>
        <w:t xml:space="preserve">heaven and earth: 20and blessed be God Most High, who has delivered</w:t>
      </w:r>
    </w:p>
    <w:p>
      <w:pPr>
        <w:pStyle w:val="Quote"/>
      </w:pPr>
      <w:r>
        <w:t xml:space="preserve">your enemies into your hand."</w:t>
      </w:r>
    </w:p>
    <w:p>
      <w:pPr>
        <w:pStyle w:val="Normal"/>
      </w:pPr>
      <w:r>
        <w:t xml:space="preserve">Abram gave him a tenth of</w:t>
      </w:r>
    </w:p>
    <w:p>
      <w:pPr>
        <w:pStyle w:val="Normal"/>
      </w:pPr>
      <w:r>
        <w:t xml:space="preserve">all.</w:t>
      </w:r>
    </w:p>
    <w:p>
      <w:pPr>
        <w:pStyle w:val="Normal"/>
      </w:pPr>
      <w:r>
        <w:t xml:space="preserve">Hebrews 7:1-28:</w:t>
      </w:r>
    </w:p>
    <w:p>
      <w:pPr>
        <w:pStyle w:val="Quote"/>
      </w:pPr>
      <w:r>
        <w:t xml:space="preserve">1For this Melchizedek, king of Salem,</w:t>
      </w:r>
    </w:p>
    <w:p>
      <w:pPr>
        <w:pStyle w:val="Quote"/>
      </w:pPr>
      <w:r>
        <w:t xml:space="preserve">priest of God Most High, who met Abraham returning from the slaughter of the</w:t>
      </w:r>
    </w:p>
    <w:p>
      <w:pPr>
        <w:pStyle w:val="Quote"/>
      </w:pPr>
      <w:r>
        <w:t xml:space="preserve">kings and blessed him, 2to whom also Abraham divided a tenth part of</w:t>
      </w:r>
    </w:p>
    <w:p>
      <w:pPr>
        <w:pStyle w:val="Quote"/>
      </w:pPr>
      <w:r>
        <w:t xml:space="preserve">all (being first, by interpretation, king of righteousness, and then also king</w:t>
      </w:r>
    </w:p>
    <w:p>
      <w:pPr>
        <w:pStyle w:val="Quote"/>
      </w:pPr>
      <w:r>
        <w:t xml:space="preserve">of Salem, which is king of peace; 3without father, without mother,</w:t>
      </w:r>
    </w:p>
    <w:p>
      <w:pPr>
        <w:pStyle w:val="Quote"/>
      </w:pPr>
      <w:r>
        <w:t xml:space="preserve">without genealogy, having neither beginning of days nor end of life, but made</w:t>
      </w:r>
    </w:p>
    <w:p>
      <w:pPr>
        <w:pStyle w:val="Quote"/>
      </w:pPr>
      <w:r>
        <w:t xml:space="preserve">like the Son of God), remains a priest continually. 4Now consider</w:t>
      </w:r>
    </w:p>
    <w:p>
      <w:pPr>
        <w:pStyle w:val="Quote"/>
      </w:pPr>
      <w:r>
        <w:t xml:space="preserve">how great this man was, to whom even Abraham, the patriarch, gave a tenth out</w:t>
      </w:r>
    </w:p>
    <w:p>
      <w:pPr>
        <w:pStyle w:val="Quote"/>
      </w:pPr>
      <w:r>
        <w:t xml:space="preserve">of the best spoils. 5They indeed of the sons of Levi who receive the</w:t>
      </w:r>
    </w:p>
    <w:p>
      <w:pPr>
        <w:pStyle w:val="Quote"/>
      </w:pPr>
      <w:r>
        <w:t xml:space="preserve">priest's office have a commandment to take tithes of the people according to</w:t>
      </w:r>
    </w:p>
    <w:p>
      <w:pPr>
        <w:pStyle w:val="Quote"/>
      </w:pPr>
      <w:r>
        <w:t xml:space="preserve">the law, that is, of their brothers, though these have come out of the body of</w:t>
      </w:r>
    </w:p>
    <w:p>
      <w:pPr>
        <w:pStyle w:val="Quote"/>
      </w:pPr>
      <w:r>
        <w:t xml:space="preserve">Abraham, 6but he whose genealogy is not counted from them has</w:t>
      </w:r>
    </w:p>
    <w:p>
      <w:pPr>
        <w:pStyle w:val="Quote"/>
      </w:pPr>
      <w:r>
        <w:t xml:space="preserve">accepted tithes from Abraham, and has blessed him who has the promises. 7But</w:t>
      </w:r>
    </w:p>
    <w:p>
      <w:pPr>
        <w:pStyle w:val="Quote"/>
      </w:pPr>
      <w:r>
        <w:t xml:space="preserve">without any dispute the lesser is blessed by the greater. 8Here</w:t>
      </w:r>
    </w:p>
    <w:p>
      <w:pPr>
        <w:pStyle w:val="Quote"/>
      </w:pPr>
      <w:r>
        <w:t xml:space="preserve">people who die receive tithes, but there one receives tithes of whom it is</w:t>
      </w:r>
    </w:p>
    <w:p>
      <w:pPr>
        <w:pStyle w:val="Quote"/>
      </w:pPr>
      <w:r>
        <w:t xml:space="preserve">testified that he lives. 9We can say that through Abraham even Levi,</w:t>
      </w:r>
    </w:p>
    <w:p>
      <w:pPr>
        <w:pStyle w:val="Quote"/>
      </w:pPr>
      <w:r>
        <w:t xml:space="preserve">who receives tithes, has paid tithes, 10for he was yet in the body</w:t>
      </w:r>
    </w:p>
    <w:p>
      <w:pPr>
        <w:pStyle w:val="Quote"/>
      </w:pPr>
      <w:r>
        <w:t xml:space="preserve">of his father when Melchizedek met him. 11Now if there was</w:t>
      </w:r>
    </w:p>
    <w:p>
      <w:pPr>
        <w:pStyle w:val="Quote"/>
      </w:pPr>
      <w:r>
        <w:t xml:space="preserve">perfection through the Levitical priesthood (for under it the people have</w:t>
      </w:r>
    </w:p>
    <w:p>
      <w:pPr>
        <w:pStyle w:val="Quote"/>
      </w:pPr>
      <w:r>
        <w:t xml:space="preserve">received the law), what further need was there for another priest to arise</w:t>
      </w:r>
    </w:p>
    <w:p>
      <w:pPr>
        <w:pStyle w:val="Quote"/>
      </w:pPr>
      <w:r>
        <w:t xml:space="preserve">after the order of Melchizedek, and not be called after the order of Aaron? 12For</w:t>
      </w:r>
    </w:p>
    <w:p>
      <w:pPr>
        <w:pStyle w:val="Quote"/>
      </w:pPr>
      <w:r>
        <w:t xml:space="preserve">the priesthood being changed, there is of necessity a change made also in the</w:t>
      </w:r>
    </w:p>
    <w:p>
      <w:pPr>
        <w:pStyle w:val="Quote"/>
      </w:pPr>
      <w:r>
        <w:t xml:space="preserve">law. 13For he of whom these things are said belongs to another</w:t>
      </w:r>
    </w:p>
    <w:p>
      <w:pPr>
        <w:pStyle w:val="Quote"/>
      </w:pPr>
      <w:r>
        <w:t xml:space="preserve">tribe, from which no one has officiated at the altar. 14For it is</w:t>
      </w:r>
    </w:p>
    <w:p>
      <w:pPr>
        <w:pStyle w:val="Quote"/>
      </w:pPr>
      <w:r>
        <w:t xml:space="preserve">evident that our Lord has sprung out of Judah, about which tribe Moses spoke</w:t>
      </w:r>
    </w:p>
    <w:p>
      <w:pPr>
        <w:pStyle w:val="Quote"/>
      </w:pPr>
      <w:r>
        <w:t xml:space="preserve">nothing concerning priesthood. 15This is yet more abundantly</w:t>
      </w:r>
    </w:p>
    <w:p>
      <w:pPr>
        <w:pStyle w:val="Quote"/>
      </w:pPr>
      <w:r>
        <w:t xml:space="preserve">evident, if after the likeness of Melchizedek there arises another priest, 16who</w:t>
      </w:r>
    </w:p>
    <w:p>
      <w:pPr>
        <w:pStyle w:val="Quote"/>
      </w:pPr>
      <w:r>
        <w:t xml:space="preserve">has been made, not after the law of a fleshly commandment, but after the power</w:t>
      </w:r>
    </w:p>
    <w:p>
      <w:pPr>
        <w:pStyle w:val="Quote"/>
      </w:pPr>
      <w:r>
        <w:t xml:space="preserve">of an endless life: 17for it is testified, "You are a</w:t>
      </w:r>
    </w:p>
    <w:p>
      <w:pPr>
        <w:pStyle w:val="Quote"/>
      </w:pPr>
      <w:r>
        <w:t xml:space="preserve">priest forever, according to the order of Melchizedek." 18For there is an annulling of a foregoing</w:t>
      </w:r>
    </w:p>
    <w:p>
      <w:pPr>
        <w:pStyle w:val="Quote"/>
      </w:pPr>
      <w:r>
        <w:t xml:space="preserve">commandment because of its weakness and uselessness 19(for the law</w:t>
      </w:r>
    </w:p>
    <w:p>
      <w:pPr>
        <w:pStyle w:val="Quote"/>
      </w:pPr>
      <w:r>
        <w:t xml:space="preserve">made nothing perfect), and a bringing in of a better hope, through which we</w:t>
      </w:r>
    </w:p>
    <w:p>
      <w:pPr>
        <w:pStyle w:val="Quote"/>
      </w:pPr>
      <w:r>
        <w:t xml:space="preserve">draw near to God. 20Inasmuch as he was not made priest without the</w:t>
      </w:r>
    </w:p>
    <w:p>
      <w:pPr>
        <w:pStyle w:val="Quote"/>
      </w:pPr>
      <w:r>
        <w:t xml:space="preserve">taking of an oath 21(for they indeed have been made priests without</w:t>
      </w:r>
    </w:p>
    <w:p>
      <w:pPr>
        <w:pStyle w:val="Quote"/>
      </w:pPr>
      <w:r>
        <w:t xml:space="preserve">an oath), but he with an oath by him that says of him, "The Lord</w:t>
      </w:r>
    </w:p>
    <w:p>
      <w:pPr>
        <w:pStyle w:val="Quote"/>
      </w:pPr>
      <w:r>
        <w:t xml:space="preserve">swore and will not change his mind, 'You are a priest forever, according to the order of Melchizedek.'" 22By so much, Jesus has become the</w:t>
      </w:r>
    </w:p>
    <w:p>
      <w:pPr>
        <w:pStyle w:val="Quote"/>
      </w:pPr>
      <w:r>
        <w:t xml:space="preserve">collateral of a better covenant. 23Many, indeed, have been made</w:t>
      </w:r>
    </w:p>
    <w:p>
      <w:pPr>
        <w:pStyle w:val="Quote"/>
      </w:pPr>
      <w:r>
        <w:t xml:space="preserve">priests, because they are hindered from continuing by death. 24But</w:t>
      </w:r>
    </w:p>
    <w:p>
      <w:pPr>
        <w:pStyle w:val="Quote"/>
      </w:pPr>
      <w:r>
        <w:t xml:space="preserve">he, because he lives forever, has his priesthood unchangeable. 25Therefore</w:t>
      </w:r>
    </w:p>
    <w:p>
      <w:pPr>
        <w:pStyle w:val="Quote"/>
      </w:pPr>
      <w:r>
        <w:t xml:space="preserve">he is also able to save to the uttermost those who draw near to God through</w:t>
      </w:r>
    </w:p>
    <w:p>
      <w:pPr>
        <w:pStyle w:val="Quote"/>
      </w:pPr>
      <w:r>
        <w:t xml:space="preserve">him, seeing that he lives forever to make intercession for them. 26For such a high priest was fitting for</w:t>
      </w:r>
    </w:p>
    <w:p>
      <w:pPr>
        <w:pStyle w:val="Quote"/>
      </w:pPr>
      <w:r>
        <w:t xml:space="preserve">us: holy, guiltless, undefiled, separated from sinners, and made higher than</w:t>
      </w:r>
    </w:p>
    <w:p>
      <w:pPr>
        <w:pStyle w:val="Quote"/>
      </w:pPr>
      <w:r>
        <w:t xml:space="preserve">the heavens; 27who doesn't need, like those high priests, to offer</w:t>
      </w:r>
    </w:p>
    <w:p>
      <w:pPr>
        <w:pStyle w:val="Quote"/>
      </w:pPr>
      <w:r>
        <w:t xml:space="preserve">up sacrifices daily, first for his own sins, and then for the sins of the</w:t>
      </w:r>
    </w:p>
    <w:p>
      <w:pPr>
        <w:pStyle w:val="Quote"/>
      </w:pPr>
      <w:r>
        <w:t xml:space="preserve">people. For he did this once for all, when he offered up himself. 28For</w:t>
      </w:r>
    </w:p>
    <w:p>
      <w:pPr>
        <w:pStyle w:val="Quote"/>
      </w:pPr>
      <w:r>
        <w:t xml:space="preserve">the law appoints men as high priests who have weakness, but the word of the</w:t>
      </w:r>
    </w:p>
    <w:p>
      <w:pPr>
        <w:pStyle w:val="Quote"/>
      </w:pPr>
      <w:r>
        <w:t xml:space="preserve">oath which came after the law appoints a Son forever who has been perfected.</w:t>
      </w:r>
    </w:p>
    <w:p>
      <w:pPr>
        <w:pStyle w:val="Normal"/>
      </w:pPr>
      <w:r>
        <w:t xml:space="preserve">The two references</w:t>
      </w:r>
    </w:p>
    <w:p>
      <w:pPr>
        <w:pStyle w:val="Normal"/>
      </w:pPr>
      <w:r>
        <w:t xml:space="preserve">are to Psalm 109(110):4:</w:t>
      </w:r>
    </w:p>
    <w:p>
      <w:pPr>
        <w:pStyle w:val="Quote"/>
      </w:pPr>
      <w:r>
        <w:t xml:space="preserve">Yahweh</w:t>
      </w:r>
    </w:p>
    <w:p>
      <w:pPr>
        <w:pStyle w:val="Quote"/>
      </w:pPr>
      <w:r>
        <w:t xml:space="preserve">has sworn, and will not change his mind:</w:t>
      </w:r>
    </w:p>
    <w:p>
      <w:pPr>
        <w:pStyle w:val="Quote"/>
      </w:pPr>
      <w:r>
        <w:t xml:space="preserve">"You are a priest forever in</w:t>
      </w:r>
    </w:p>
    <w:p>
      <w:pPr>
        <w:pStyle w:val="Quote"/>
      </w:pPr>
      <w:r>
        <w:t xml:space="preserve">the order of Melchizedek."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Fourth Sunday of Lent</dc:title>
  <dc:creator>Steven Davis</dc:creator>
  <dc:description>Blog entry published March 15, 2015</dc:description>
  <dcterms:created xsi:type="dcterms:W3CDTF">2015-03-15T23:35:00.002Z</dcterms:created>
</cp:coreProperties>
</file>