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Comments on Our First Sunday School Class Meeting</w:t>
      </w:r>
    </w:p>
    <w:p>
      <w:pPr>
        <w:pStyle w:val="Subtitle"/>
      </w:pPr>
      <w:r>
        <w:t xml:space="preserve">Published February 1, 2015</w:t>
      </w:r>
    </w:p>
    <w:p>
      <w:pPr>
        <w:pStyle w:val="Subtitle"/>
      </w:pPr>
      <w:r>
        <w:t xml:space="preserve">Topics: Christianity, St. Innocent Orthodox Church, Bible</w:t>
      </w:r>
    </w:p>
    <w:p>
      <w:pPr>
        <w:pStyle w:val="Normal"/>
      </w:pPr>
      <w:r>
        <w:t xml:space="preserve">Overall, I thought our first Sunday School class meeting went well. We went past Father Theophan's decreed ending time -- 9:50 -- so I will have to do a better job of bringing the class to a close in a timely manner.</w:t>
      </w:r>
    </w:p>
    <w:p>
      <w:pPr>
        <w:pStyle w:val="Normal"/>
      </w:pPr>
      <w:r>
        <w:t xml:space="preserve">My choice of the King James Version (KJV) for the New Testament scripture passages was not the best. The KJV was translated in 1611; the English language has changed greatly since then, so it is a difficult translation to understand for native English speakers -- despite what the "KJV Only" advocates claim. It is certainly not a good choice for those for whom English is a second language -- which includes many who attend St. Innocent.</w:t>
      </w:r>
    </w:p>
    <w:p>
      <w:pPr>
        <w:pStyle w:val="Normal"/>
      </w:pPr>
      <w:r>
        <w:t xml:space="preserve">Your thoughts and recommendations are welcome.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Comments on Our First Sunday School Class Meeting</dc:title>
  <dc:creator>Steven Davis</dc:creator>
  <dc:description>Blog entry published February 1, 2015</dc:description>
  <dcterms:created xsi:type="dcterms:W3CDTF">2015-02-01T19:10:00.000Z</dcterms:created>
</cp:coreProperties>
</file>